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7CD" w:rsidRDefault="006727CD">
      <w:pPr>
        <w:adjustRightInd w:val="0"/>
        <w:spacing w:after="120"/>
        <w:jc w:val="center"/>
        <w:rPr>
          <w:rFonts w:eastAsia="Calibri"/>
          <w:b/>
          <w:bCs/>
          <w:sz w:val="24"/>
          <w:szCs w:val="24"/>
          <w:highlight w:val="white"/>
        </w:rPr>
      </w:pPr>
    </w:p>
    <w:p w:rsidR="00DC1557" w:rsidRPr="00E405FF" w:rsidRDefault="00CB5706" w:rsidP="00E405FF">
      <w:pPr>
        <w:adjustRightInd w:val="0"/>
        <w:spacing w:after="120"/>
        <w:jc w:val="center"/>
        <w:rPr>
          <w:rFonts w:eastAsia="Calibri"/>
          <w:b/>
          <w:bCs/>
          <w:sz w:val="24"/>
          <w:szCs w:val="24"/>
          <w:highlight w:val="white"/>
          <w:lang w:val="en-US"/>
        </w:rPr>
      </w:pPr>
      <w:r>
        <w:rPr>
          <w:rFonts w:eastAsia="Calibri"/>
          <w:b/>
          <w:bCs/>
          <w:sz w:val="24"/>
          <w:szCs w:val="24"/>
          <w:highlight w:val="white"/>
        </w:rPr>
        <w:t>F</w:t>
      </w:r>
      <w:r>
        <w:rPr>
          <w:rFonts w:eastAsia="Calibri"/>
          <w:b/>
          <w:bCs/>
          <w:sz w:val="24"/>
          <w:szCs w:val="24"/>
          <w:highlight w:val="white"/>
          <w:lang w:val="en-US"/>
        </w:rPr>
        <w:t>ORMULARI INDIVIDUAL I VLERËSIMIT</w:t>
      </w:r>
    </w:p>
    <w:p w:rsidR="00DC1557" w:rsidRDefault="00CB5706" w:rsidP="00E405FF">
      <w:pPr>
        <w:spacing w:after="240"/>
        <w:rPr>
          <w:b/>
          <w:sz w:val="24"/>
          <w:szCs w:val="24"/>
        </w:rPr>
      </w:pPr>
      <w:r>
        <w:rPr>
          <w:b/>
          <w:sz w:val="24"/>
          <w:szCs w:val="24"/>
        </w:rPr>
        <w:t>Aplikanti: ________________________________________</w:t>
      </w:r>
    </w:p>
    <w:p w:rsidR="00DC1557" w:rsidRDefault="00CB5706" w:rsidP="00E405FF">
      <w:pPr>
        <w:rPr>
          <w:b/>
          <w:sz w:val="24"/>
          <w:szCs w:val="24"/>
        </w:rPr>
      </w:pPr>
      <w:r>
        <w:rPr>
          <w:b/>
          <w:sz w:val="24"/>
          <w:szCs w:val="24"/>
        </w:rPr>
        <w:sym w:font="Wingdings 2" w:char="00A3"/>
      </w:r>
      <w:r w:rsidR="00E405FF">
        <w:rPr>
          <w:b/>
          <w:sz w:val="24"/>
          <w:szCs w:val="24"/>
        </w:rPr>
        <w:t xml:space="preserve"> Individ (i paregjistruar)</w:t>
      </w:r>
      <w:r w:rsidR="00E405FF">
        <w:rPr>
          <w:b/>
          <w:sz w:val="24"/>
          <w:szCs w:val="24"/>
        </w:rPr>
        <w:tab/>
      </w:r>
      <w:r w:rsidR="00E405FF">
        <w:rPr>
          <w:b/>
          <w:sz w:val="24"/>
          <w:szCs w:val="24"/>
        </w:rPr>
        <w:tab/>
      </w:r>
      <w:r>
        <w:rPr>
          <w:b/>
          <w:sz w:val="24"/>
          <w:szCs w:val="24"/>
        </w:rPr>
        <w:sym w:font="Wingdings 2" w:char="00A3"/>
      </w:r>
      <w:r>
        <w:rPr>
          <w:b/>
          <w:sz w:val="24"/>
          <w:szCs w:val="24"/>
        </w:rPr>
        <w:t xml:space="preserve"> Biznes ekzistues (i regjistruar)</w:t>
      </w:r>
    </w:p>
    <w:p w:rsidR="00E405FF" w:rsidRPr="00E405FF" w:rsidRDefault="00E405FF" w:rsidP="00E405FF">
      <w:pPr>
        <w:rPr>
          <w:sz w:val="24"/>
          <w:szCs w:val="24"/>
        </w:rPr>
      </w:pPr>
    </w:p>
    <w:tbl>
      <w:tblPr>
        <w:tblW w:w="9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8"/>
        <w:gridCol w:w="1217"/>
        <w:gridCol w:w="1284"/>
      </w:tblGrid>
      <w:tr w:rsidR="00DC1557" w:rsidTr="00395598">
        <w:trPr>
          <w:trHeight w:val="303"/>
          <w:jc w:val="center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1557" w:rsidRDefault="00CB5706">
            <w:pPr>
              <w:ind w:left="47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Kriteret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557" w:rsidRDefault="00CB5706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Vlerësimi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1557" w:rsidRDefault="00CB5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Vlerësimi</w:t>
            </w:r>
          </w:p>
        </w:tc>
      </w:tr>
      <w:tr w:rsidR="00DC1557" w:rsidTr="00395598">
        <w:trPr>
          <w:trHeight w:val="303"/>
          <w:jc w:val="center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:rsidR="00DC1557" w:rsidRDefault="00CB5706">
            <w:pPr>
              <w:ind w:left="473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Zhvillimi i idesë së Biznesit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DC1557" w:rsidRDefault="00CB5706">
            <w:pPr>
              <w:ind w:left="473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:rsidR="00DC1557" w:rsidRDefault="00DC1557">
            <w:pPr>
              <w:ind w:left="473"/>
              <w:rPr>
                <w:sz w:val="24"/>
                <w:szCs w:val="24"/>
              </w:rPr>
            </w:pPr>
          </w:p>
        </w:tc>
      </w:tr>
      <w:tr w:rsidR="00DC1557" w:rsidTr="00395598">
        <w:trPr>
          <w:trHeight w:val="181"/>
          <w:jc w:val="center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1557" w:rsidRDefault="00CB570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A është aplikimi i formuluar qartë dhe në përputhje me qellimin e thirrjes?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1557" w:rsidRDefault="00CB5706">
            <w:pPr>
              <w:ind w:left="47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1557" w:rsidRDefault="00DC1557">
            <w:pPr>
              <w:ind w:left="473"/>
              <w:jc w:val="both"/>
              <w:rPr>
                <w:sz w:val="24"/>
                <w:szCs w:val="24"/>
              </w:rPr>
            </w:pPr>
          </w:p>
        </w:tc>
      </w:tr>
      <w:tr w:rsidR="00DC1557" w:rsidTr="00395598">
        <w:trPr>
          <w:trHeight w:val="181"/>
          <w:jc w:val="center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1557" w:rsidRDefault="00CB570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A p</w:t>
            </w:r>
            <w:r>
              <w:rPr>
                <w:rFonts w:eastAsia="Calibri"/>
                <w:sz w:val="24"/>
                <w:szCs w:val="24"/>
              </w:rPr>
              <w:t>ërputhet aplikimi me kriteret e thirrjes së bërë?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1557" w:rsidRDefault="00CB5706">
            <w:pPr>
              <w:ind w:left="47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1557" w:rsidRDefault="00DC1557">
            <w:pPr>
              <w:ind w:left="473"/>
              <w:jc w:val="both"/>
              <w:rPr>
                <w:sz w:val="24"/>
                <w:szCs w:val="24"/>
              </w:rPr>
            </w:pPr>
          </w:p>
        </w:tc>
      </w:tr>
      <w:tr w:rsidR="00DC1557" w:rsidTr="00395598">
        <w:trPr>
          <w:trHeight w:val="181"/>
          <w:jc w:val="center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1557" w:rsidRDefault="00CB570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A janë rezultatet e pritshme afatgjata dhe a ndikojnë në ekonominë lokale?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1557" w:rsidRDefault="00CB5706">
            <w:pPr>
              <w:ind w:left="47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1557" w:rsidRDefault="00DC1557">
            <w:pPr>
              <w:ind w:left="473"/>
              <w:jc w:val="both"/>
              <w:rPr>
                <w:sz w:val="24"/>
                <w:szCs w:val="24"/>
              </w:rPr>
            </w:pPr>
          </w:p>
        </w:tc>
      </w:tr>
      <w:tr w:rsidR="00DC1557" w:rsidTr="00395598">
        <w:trPr>
          <w:trHeight w:val="181"/>
          <w:jc w:val="center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1557" w:rsidRDefault="00CB57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përfshin aplikimi produkte/shërbime dhe procese të gjelbërta?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1557" w:rsidRDefault="00CB5706">
            <w:pPr>
              <w:ind w:left="47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1557" w:rsidRDefault="00DC1557">
            <w:pPr>
              <w:ind w:left="473"/>
              <w:jc w:val="both"/>
              <w:rPr>
                <w:sz w:val="24"/>
                <w:szCs w:val="24"/>
              </w:rPr>
            </w:pPr>
          </w:p>
        </w:tc>
      </w:tr>
      <w:tr w:rsidR="00DC1557" w:rsidTr="00395598">
        <w:trPr>
          <w:trHeight w:val="624"/>
          <w:jc w:val="center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1557" w:rsidRDefault="00CB57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përfshin aplikimi qasje inovative dhe modele të praktikës së mirë për bizneset e tjera?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1557" w:rsidRDefault="00CB5706">
            <w:pPr>
              <w:ind w:left="47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1557" w:rsidRDefault="00DC1557">
            <w:pPr>
              <w:ind w:left="473"/>
              <w:jc w:val="both"/>
              <w:rPr>
                <w:sz w:val="24"/>
                <w:szCs w:val="24"/>
              </w:rPr>
            </w:pPr>
          </w:p>
        </w:tc>
      </w:tr>
      <w:tr w:rsidR="00DC1557" w:rsidTr="00395598">
        <w:trPr>
          <w:trHeight w:val="351"/>
          <w:jc w:val="center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1557" w:rsidRDefault="00CB5706">
            <w:pPr>
              <w:jc w:val="both"/>
              <w:rPr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A kanë aktivitetet e propozuara ndikim konkret në mjedis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1557" w:rsidRDefault="00CB5706">
            <w:pPr>
              <w:ind w:left="47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1557" w:rsidRDefault="00DC1557">
            <w:pPr>
              <w:ind w:left="473"/>
              <w:jc w:val="both"/>
              <w:rPr>
                <w:sz w:val="24"/>
                <w:szCs w:val="24"/>
              </w:rPr>
            </w:pPr>
          </w:p>
        </w:tc>
      </w:tr>
      <w:tr w:rsidR="00DC1557" w:rsidTr="00395598">
        <w:trPr>
          <w:trHeight w:val="351"/>
          <w:jc w:val="center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1557" w:rsidRDefault="00CB570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A bën projekti avokim për barazinë gjinore dhe nxitjen e të rinjve në punësim dhe sipërmarrje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1557" w:rsidRDefault="00CB5706">
            <w:pPr>
              <w:ind w:left="47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1557" w:rsidRDefault="00DC1557">
            <w:pPr>
              <w:ind w:left="473"/>
              <w:jc w:val="both"/>
              <w:rPr>
                <w:sz w:val="24"/>
                <w:szCs w:val="24"/>
              </w:rPr>
            </w:pPr>
          </w:p>
        </w:tc>
      </w:tr>
      <w:tr w:rsidR="00DC1557" w:rsidTr="00395598">
        <w:trPr>
          <w:trHeight w:val="303"/>
          <w:jc w:val="center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:rsidR="00DC1557" w:rsidRDefault="00CB5706">
            <w:pPr>
              <w:ind w:left="473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Kriteret e Planit të Biznesit dhe Financimit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:rsidR="00DC1557" w:rsidRDefault="00CB5706">
            <w:pPr>
              <w:ind w:left="473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:rsidR="00DC1557" w:rsidRDefault="00DC1557">
            <w:pPr>
              <w:ind w:left="473"/>
              <w:jc w:val="both"/>
              <w:rPr>
                <w:sz w:val="24"/>
                <w:szCs w:val="24"/>
              </w:rPr>
            </w:pPr>
          </w:p>
        </w:tc>
      </w:tr>
      <w:tr w:rsidR="00DC1557" w:rsidTr="00395598">
        <w:trPr>
          <w:trHeight w:val="607"/>
          <w:jc w:val="center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1557" w:rsidRDefault="00CB570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A është buxhetimi i saktë ndërmjet kostove të personelit, aktiviteteve dhe vizibilitetit?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1557" w:rsidRDefault="00CB5706">
            <w:pPr>
              <w:ind w:left="473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1557" w:rsidRDefault="00DC1557">
            <w:pPr>
              <w:ind w:left="473"/>
              <w:jc w:val="both"/>
              <w:rPr>
                <w:sz w:val="24"/>
                <w:szCs w:val="24"/>
              </w:rPr>
            </w:pPr>
          </w:p>
        </w:tc>
      </w:tr>
      <w:tr w:rsidR="00DC1557" w:rsidTr="00395598">
        <w:trPr>
          <w:trHeight w:val="311"/>
          <w:jc w:val="center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1557" w:rsidRDefault="00CB570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A janë të pasqyruara qartë nevojat e konsumatorit për sherbime/produkte të ‘gjelbërta’?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1557" w:rsidRDefault="00CB5706">
            <w:pPr>
              <w:ind w:left="47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1557" w:rsidRDefault="00DC1557">
            <w:pPr>
              <w:ind w:left="473"/>
              <w:jc w:val="both"/>
              <w:rPr>
                <w:sz w:val="24"/>
                <w:szCs w:val="24"/>
              </w:rPr>
            </w:pPr>
          </w:p>
        </w:tc>
      </w:tr>
      <w:tr w:rsidR="00DC1557" w:rsidTr="00395598">
        <w:trPr>
          <w:trHeight w:val="311"/>
          <w:jc w:val="center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1557" w:rsidRDefault="00CB570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A është analiza e tregut e detajuar dhe e saktë?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1557" w:rsidRDefault="00CB5706">
            <w:pPr>
              <w:ind w:left="47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1557" w:rsidRDefault="00DC1557">
            <w:pPr>
              <w:ind w:left="473"/>
              <w:jc w:val="both"/>
              <w:rPr>
                <w:sz w:val="24"/>
                <w:szCs w:val="24"/>
              </w:rPr>
            </w:pPr>
          </w:p>
        </w:tc>
      </w:tr>
      <w:tr w:rsidR="00DC1557" w:rsidTr="00395598">
        <w:trPr>
          <w:trHeight w:val="311"/>
          <w:jc w:val="center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1557" w:rsidRDefault="00CB570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A është identifikuar dhe analizuar në mënyrë të plotë konkurenca?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1557" w:rsidRDefault="00CB5706">
            <w:pPr>
              <w:ind w:left="47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1557" w:rsidRDefault="00DC1557">
            <w:pPr>
              <w:ind w:left="473"/>
              <w:jc w:val="both"/>
              <w:rPr>
                <w:sz w:val="24"/>
                <w:szCs w:val="24"/>
              </w:rPr>
            </w:pPr>
          </w:p>
        </w:tc>
      </w:tr>
      <w:tr w:rsidR="00DC1557" w:rsidTr="00395598">
        <w:trPr>
          <w:trHeight w:val="694"/>
          <w:jc w:val="center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1557" w:rsidRDefault="00CB570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A janë të ardhurat reale (totali i të ardhurave, të ardhurat sezonale, rritja e shitjeve) dhe fitimi neto real</w:t>
            </w:r>
            <w:r w:rsidR="00A84A4E">
              <w:rPr>
                <w:rFonts w:eastAsia="Calibri"/>
                <w:sz w:val="24"/>
                <w:szCs w:val="24"/>
              </w:rPr>
              <w:t>?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1557" w:rsidRDefault="00CB5706">
            <w:pPr>
              <w:ind w:left="47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1557" w:rsidRDefault="00DC1557">
            <w:pPr>
              <w:ind w:left="473"/>
              <w:jc w:val="both"/>
              <w:rPr>
                <w:sz w:val="24"/>
                <w:szCs w:val="24"/>
              </w:rPr>
            </w:pPr>
          </w:p>
        </w:tc>
      </w:tr>
      <w:tr w:rsidR="00DC1557" w:rsidTr="00395598">
        <w:trPr>
          <w:trHeight w:val="311"/>
          <w:jc w:val="center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1557" w:rsidRDefault="00CB570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A është specifikuar qartë cili është ekipi i ndërmarrjes/sa punonjës kanë?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1557" w:rsidRDefault="00CB5706">
            <w:pPr>
              <w:ind w:left="47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1557" w:rsidRDefault="00DC1557">
            <w:pPr>
              <w:ind w:left="473"/>
              <w:jc w:val="both"/>
              <w:rPr>
                <w:sz w:val="24"/>
                <w:szCs w:val="24"/>
              </w:rPr>
            </w:pPr>
          </w:p>
        </w:tc>
      </w:tr>
      <w:tr w:rsidR="00DC1557" w:rsidTr="00395598">
        <w:trPr>
          <w:trHeight w:val="311"/>
          <w:jc w:val="center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1557" w:rsidRDefault="00CB570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A është identifikuar qartë cili është modeli i të ardhurave, tregu i synuar dhe kush janë klientët?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1557" w:rsidRDefault="00CB5706">
            <w:pPr>
              <w:ind w:left="47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1557" w:rsidRDefault="00DC1557">
            <w:pPr>
              <w:ind w:left="473"/>
              <w:jc w:val="both"/>
              <w:rPr>
                <w:sz w:val="24"/>
                <w:szCs w:val="24"/>
              </w:rPr>
            </w:pPr>
          </w:p>
        </w:tc>
      </w:tr>
      <w:tr w:rsidR="00DC1557" w:rsidTr="00395598">
        <w:trPr>
          <w:trHeight w:val="311"/>
          <w:jc w:val="center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1557" w:rsidRDefault="00CB570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A janë shpenzimet e sugjeruara të nevojshme dhe të justifikuara për zbatimin e projektit?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1557" w:rsidRDefault="00CB5706">
            <w:pPr>
              <w:ind w:left="47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1557" w:rsidRDefault="00DC1557">
            <w:pPr>
              <w:ind w:left="473"/>
              <w:jc w:val="both"/>
              <w:rPr>
                <w:sz w:val="24"/>
                <w:szCs w:val="24"/>
              </w:rPr>
            </w:pPr>
          </w:p>
        </w:tc>
      </w:tr>
      <w:tr w:rsidR="00DC1557" w:rsidTr="00395598">
        <w:trPr>
          <w:trHeight w:val="311"/>
          <w:jc w:val="center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1557" w:rsidRDefault="00CB57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krijon aplikimi hapjen e të pakten dy vendeve të reja të punës?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1557" w:rsidRDefault="00CB5706">
            <w:pPr>
              <w:ind w:left="47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1557" w:rsidRDefault="00DC1557">
            <w:pPr>
              <w:ind w:left="473"/>
              <w:jc w:val="both"/>
              <w:rPr>
                <w:sz w:val="24"/>
                <w:szCs w:val="24"/>
              </w:rPr>
            </w:pPr>
          </w:p>
        </w:tc>
      </w:tr>
      <w:tr w:rsidR="00DC1557" w:rsidTr="00395598">
        <w:trPr>
          <w:trHeight w:val="358"/>
          <w:jc w:val="center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:rsidR="00DC1557" w:rsidRDefault="00CB5706">
            <w:pPr>
              <w:ind w:left="47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Dokumentacioni dhe njohja e tregut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:rsidR="00DC1557" w:rsidRDefault="00CB5706">
            <w:pPr>
              <w:ind w:left="473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:rsidR="00DC1557" w:rsidRDefault="00DC1557">
            <w:pPr>
              <w:ind w:left="473"/>
              <w:jc w:val="both"/>
              <w:rPr>
                <w:sz w:val="24"/>
                <w:szCs w:val="24"/>
              </w:rPr>
            </w:pPr>
          </w:p>
        </w:tc>
      </w:tr>
      <w:tr w:rsidR="00DC1557" w:rsidTr="00395598">
        <w:trPr>
          <w:trHeight w:val="581"/>
          <w:jc w:val="center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1557" w:rsidRDefault="00CB57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ka aplikanti kapacitete të mjaftueshme profesionale? (njohuri specifike në fushën përkatëse) ?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1557" w:rsidRDefault="00CB5706">
            <w:pPr>
              <w:ind w:left="47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1557" w:rsidRDefault="00DC1557">
            <w:pPr>
              <w:ind w:left="473"/>
              <w:jc w:val="both"/>
              <w:rPr>
                <w:sz w:val="24"/>
                <w:szCs w:val="24"/>
              </w:rPr>
            </w:pPr>
          </w:p>
        </w:tc>
      </w:tr>
      <w:tr w:rsidR="00DC1557" w:rsidTr="00395598">
        <w:trPr>
          <w:trHeight w:val="581"/>
          <w:jc w:val="center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1557" w:rsidRDefault="00CB5706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A ka ofruar aplikanti dokumentacionin që ka lidhje me lincencen, marken, patentën e produkteve  të biznesit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1557" w:rsidRDefault="00CB5706">
            <w:pPr>
              <w:ind w:left="47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1557" w:rsidRDefault="00DC1557">
            <w:pPr>
              <w:ind w:left="473"/>
              <w:jc w:val="both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DC1557" w:rsidTr="00395598">
        <w:trPr>
          <w:trHeight w:val="624"/>
          <w:jc w:val="center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1557" w:rsidRDefault="00CB57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është aplikanti i familjarizuar me rregulloret statusore përkatëse për këtë lloji biznesi?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1557" w:rsidRDefault="00CB5706">
            <w:pPr>
              <w:ind w:left="47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1557" w:rsidRDefault="00DC1557">
            <w:pPr>
              <w:ind w:left="473"/>
              <w:jc w:val="both"/>
              <w:rPr>
                <w:sz w:val="24"/>
                <w:szCs w:val="24"/>
              </w:rPr>
            </w:pPr>
          </w:p>
        </w:tc>
      </w:tr>
      <w:tr w:rsidR="00DC1557" w:rsidTr="00395598">
        <w:trPr>
          <w:trHeight w:val="506"/>
          <w:jc w:val="center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1557" w:rsidRDefault="00CB57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ka aplikanti ambiente të gatshëm për zhvillimin e idesë së biznesit?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1557" w:rsidRDefault="00CB5706">
            <w:pPr>
              <w:ind w:left="47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1557" w:rsidRDefault="00DC1557">
            <w:pPr>
              <w:ind w:left="473"/>
              <w:jc w:val="both"/>
              <w:rPr>
                <w:sz w:val="24"/>
                <w:szCs w:val="24"/>
              </w:rPr>
            </w:pPr>
          </w:p>
        </w:tc>
      </w:tr>
      <w:tr w:rsidR="00DC1557" w:rsidTr="00395598">
        <w:trPr>
          <w:trHeight w:val="320"/>
          <w:jc w:val="center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:rsidR="00DC1557" w:rsidRDefault="00CB5706">
            <w:pPr>
              <w:ind w:left="47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OTALI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:rsidR="00DC1557" w:rsidRDefault="00CB5706">
            <w:pPr>
              <w:ind w:left="473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:rsidR="00DC1557" w:rsidRDefault="00DC1557">
            <w:pPr>
              <w:ind w:left="473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DC1557" w:rsidRDefault="00DC1557"/>
    <w:sectPr w:rsidR="00DC1557" w:rsidSect="00DC1557">
      <w:headerReference w:type="default" r:id="rId6"/>
      <w:footerReference w:type="default" r:id="rId7"/>
      <w:pgSz w:w="11906" w:h="16838"/>
      <w:pgMar w:top="1440" w:right="1800" w:bottom="1440" w:left="180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16F" w:rsidRDefault="00E3016F" w:rsidP="00DC1557">
      <w:r>
        <w:separator/>
      </w:r>
    </w:p>
  </w:endnote>
  <w:endnote w:type="continuationSeparator" w:id="0">
    <w:p w:rsidR="00E3016F" w:rsidRDefault="00E3016F" w:rsidP="00DC1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649366"/>
    </w:sdtPr>
    <w:sdtEndPr/>
    <w:sdtContent>
      <w:p w:rsidR="00DC1557" w:rsidRDefault="00DC1557">
        <w:pPr>
          <w:pStyle w:val="Footer"/>
          <w:tabs>
            <w:tab w:val="clear" w:pos="4153"/>
            <w:tab w:val="clear" w:pos="8306"/>
            <w:tab w:val="center" w:pos="4680"/>
            <w:tab w:val="right" w:pos="9360"/>
          </w:tabs>
          <w:jc w:val="right"/>
        </w:pPr>
        <w:r>
          <w:fldChar w:fldCharType="begin"/>
        </w:r>
        <w:r w:rsidR="00CB5706">
          <w:instrText xml:space="preserve"> PAGE   \* MERGEFORMAT </w:instrText>
        </w:r>
        <w:r>
          <w:fldChar w:fldCharType="separate"/>
        </w:r>
        <w:r w:rsidR="00395598">
          <w:rPr>
            <w:noProof/>
          </w:rPr>
          <w:t>1</w:t>
        </w:r>
        <w:r>
          <w:fldChar w:fldCharType="end"/>
        </w:r>
      </w:p>
    </w:sdtContent>
  </w:sdt>
  <w:p w:rsidR="00DC1557" w:rsidRDefault="00CB5706">
    <w:pPr>
      <w:pBdr>
        <w:top w:val="single" w:sz="8" w:space="1" w:color="auto"/>
      </w:pBdr>
      <w:tabs>
        <w:tab w:val="center" w:pos="4320"/>
      </w:tabs>
      <w:spacing w:before="60"/>
    </w:pPr>
    <w:r>
      <w:rPr>
        <w:rFonts w:ascii="Arial" w:hAnsi="Arial" w:cs="Arial"/>
        <w:i/>
        <w:color w:val="000000"/>
        <w:sz w:val="15"/>
        <w:szCs w:val="15"/>
      </w:rPr>
      <w:tab/>
      <w:t xml:space="preserve">Adresa: Rr. 13 Dhjetori, Nr.1, Shkodër, </w:t>
    </w:r>
    <w:r>
      <w:rPr>
        <w:rFonts w:ascii="Arial" w:hAnsi="Arial" w:cs="Arial"/>
        <w:i/>
        <w:color w:val="000000"/>
        <w:sz w:val="15"/>
        <w:szCs w:val="15"/>
        <w:lang w:val="en-US"/>
      </w:rPr>
      <w:t>w</w:t>
    </w:r>
    <w:r>
      <w:rPr>
        <w:rFonts w:ascii="Arial" w:hAnsi="Arial" w:cs="Arial"/>
        <w:i/>
        <w:color w:val="000000"/>
        <w:sz w:val="15"/>
        <w:szCs w:val="15"/>
      </w:rPr>
      <w:t xml:space="preserve">eb: </w:t>
    </w:r>
    <w:r>
      <w:rPr>
        <w:rFonts w:ascii="Arial" w:hAnsi="Arial" w:cs="Arial"/>
        <w:i/>
        <w:color w:val="000000"/>
        <w:sz w:val="15"/>
        <w:szCs w:val="15"/>
        <w:lang w:val="en-US"/>
      </w:rPr>
      <w:t>www</w:t>
    </w:r>
    <w:hyperlink r:id="rId1" w:history="1">
      <w:r>
        <w:rPr>
          <w:rStyle w:val="Hyperlink"/>
          <w:rFonts w:ascii="Arial" w:hAnsi="Arial" w:cs="Arial"/>
          <w:i/>
          <w:color w:val="000000"/>
          <w:sz w:val="15"/>
          <w:szCs w:val="15"/>
        </w:rPr>
        <w:t>.bashkiashkoder.gov.al</w:t>
      </w:r>
    </w:hyperlink>
    <w:r>
      <w:rPr>
        <w:rFonts w:ascii="Arial" w:hAnsi="Arial" w:cs="Arial"/>
        <w:i/>
        <w:color w:val="000000"/>
        <w:sz w:val="15"/>
        <w:szCs w:val="15"/>
      </w:rPr>
      <w:t xml:space="preserve">, e-mail: </w:t>
    </w:r>
    <w:hyperlink r:id="rId2" w:history="1">
      <w:r>
        <w:rPr>
          <w:rStyle w:val="Hyperlink"/>
          <w:rFonts w:ascii="Arial" w:hAnsi="Arial" w:cs="Arial"/>
          <w:i/>
          <w:color w:val="000000"/>
          <w:sz w:val="15"/>
          <w:szCs w:val="15"/>
        </w:rPr>
        <w:t>info@bashkiashkoder.gov.al</w:t>
      </w:r>
    </w:hyperlink>
  </w:p>
  <w:p w:rsidR="00DC1557" w:rsidRDefault="00DC15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16F" w:rsidRDefault="00E3016F" w:rsidP="00DC1557">
      <w:r>
        <w:separator/>
      </w:r>
    </w:p>
  </w:footnote>
  <w:footnote w:type="continuationSeparator" w:id="0">
    <w:p w:rsidR="00E3016F" w:rsidRDefault="00E3016F" w:rsidP="00DC1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557" w:rsidRDefault="00E46535">
    <w:pPr>
      <w:pStyle w:val="Header"/>
      <w:rPr>
        <w:lang w:val="en-US"/>
      </w:rPr>
    </w:pPr>
    <w:r>
      <w:rPr>
        <w:noProof/>
        <w:lang w:val="en-US"/>
      </w:rPr>
      <w:pict>
        <v:group id="_x0000_s2049" style="position:absolute;margin-left:420.15pt;margin-top:7.35pt;width:79.45pt;height:64.5pt;z-index:251658240;mso-position-horizontal-relative:page;mso-position-vertical-relative:page" coordorigin="2837,4534" coordsize="22720,19281">
          <v:shape id="_x0000_s2050" style="position:absolute;left:17745;top:15570;width:7811;height:6366" coordorigin="17746,15570" coordsize="7811,6366" o:spt="100" adj="0,,0" path="m21634,21786r-5,-32l20701,18789r-7,-18l20692,18751r2,-21l21629,15752r5,-35l21632,15684r-9,-31l21606,15625r-23,-24l21557,15584r-30,-10l21492,15570r-1309,l20133,15577r-39,21l20065,15632r-19,48l19537,17889r-18,39l19492,17953r-37,11l19410,17962r-40,-10l19342,17930r-17,-33l19319,17853r,-2146l19316,15680r-7,-24l19296,15633r-18,-22l19257,15593r-23,-12l19209,15573r-26,-3l17882,15570r-26,3l17831,15581r-23,12l17787,15611r-18,22l17756,15656r-8,24l17746,15707r,6092l17748,21826r8,24l17769,21873r18,22l17808,21913r23,12l17856,21933r26,3l19183,21936r26,-3l19234,21925r23,-12l19278,21895r18,-22l19309,21850r7,-24l19319,21799r,-2155l19325,19604r17,-30l19370,19554r40,-10l19455,19542r37,11l19519,19578r18,39l20046,21826r19,48l20094,21908r39,21l20183,21936r1309,l21527,21932r31,-10l21586,21905r24,-24l21625,21849r8,-32l21634,21786xm25557,18236r-1,-40l25555,18116r-3,-80l25549,17956r-5,-80l25539,17776r-7,-100l25524,17576r-8,-80l25506,17416r-10,-80l25484,17276r-13,-60l25460,17156r-4,-20l25440,17076r-19,-80l25401,16916r-22,-80l25356,16756r-26,-80l25303,16596r-29,-60l25244,16476r-33,-60l25169,16356r-46,-60l25073,16216r-54,-60l24961,16076r-51,-40l24857,15976r-56,-40l24743,15876r-60,-40l24620,15816r-65,-40l24485,15736r-73,-20l24335,15696r-80,-20l24170,15636r-75,l23984,15607r,2789l23984,19236r-1,40l23981,19336r-2,80l23975,19516r-6,100l23961,19696r-10,80l23938,19836r-14,60l23908,19976r-18,60l23870,20096r-22,60l23821,20216r-30,60l23756,20296r-37,40l23679,20356r-42,20l23557,20376r-35,-20l23489,20356r-33,-20l23426,20296r-28,-20l23374,20236r-22,-40l23332,20156r-18,-40l23298,20076r-14,-60l23270,19976r-12,-60l23248,19856r-10,-60l23229,19736r-7,-60l23216,19616r-5,-60l23206,19496r-3,-60l23200,19376r-3,-80l23195,19236r-1,-60l23193,19136r,-60l23193,18676r,-100l23194,18516r1,-60l23197,18396r3,-80l23203,18236r3,-80l23211,18036r5,-100l23223,17836r9,-80l23243,17696r12,-80l23271,17556r18,-60l23311,17416r24,-60l23362,17296r30,-40l23424,17216r36,-20l23499,17176r43,-20l23634,17156r44,20l23719,17196r37,20l23791,17256r30,40l23848,17356r22,60l23889,17496r17,60l23921,17616r13,80l23944,17756r10,80l23963,17936r7,100l23976,18156r4,80l23983,18316r1,80l23984,15607r-47,-11l23770,15596r-88,-20l23503,15576r-88,20l23247,15596r-160,40l23011,15636r-86,40l22843,15696r-78,20l22691,15736r-69,40l22556,15816r-62,20l22433,15876r-58,60l22320,15976r-54,60l22215,16076r-58,80l22103,16216r-50,80l22007,16356r-42,60l21933,16476r-31,60l21873,16596r-27,80l21820,16756r-23,80l21775,16916r-20,80l21738,17076r-16,60l21708,17216r-11,60l21687,17336r-10,80l21668,17496r-8,80l21653,17676r-6,100l21641,17876r-5,80l21632,18036r-3,80l21626,18196r-2,60l21623,18316r-2,80l21621,18476r-1,80l21620,18656r,200l21620,18956r1,100l21621,19136r2,60l21624,19276r2,60l21629,19396r3,80l21636,19576r5,80l21647,19756r6,100l21660,19936r8,100l21677,20116r10,60l21697,20236r11,80l21722,20376r16,80l21755,20536r20,80l21797,20696r23,80l21846,20856r27,60l21902,20996r31,60l21965,21096r42,80l22053,21236r50,60l22157,21376r58,60l22266,21496r54,60l22375,21596r58,40l22494,21676r62,40l22622,21756r69,20l22765,21816r78,20l22925,21856r86,20l23166,21916r81,l23330,21936r525,l23937,21916r80,l24170,21876r85,-20l24335,21836r77,-20l24485,21776r70,-20l24620,21716r63,-40l24743,21636r58,-40l24857,21556r53,-60l24961,21436r58,-60l25073,21296r50,-60l25169,21176r42,-80l25244,21056r30,-60l25303,20916r27,-60l25356,20776r23,-80l25401,20616r20,-80l25440,20456r16,-80l25471,20316r13,-60l25496,20176r10,-60l25516,20036r8,-80l25532,19856r7,-100l25544,19656r5,-80l25552,19476r3,-80l25556,19336r1,-40l25557,18236xe" fillcolor="#7dc242" stroked="f">
            <v:stroke joinstyle="round"/>
            <v:formulas/>
            <v:path arrowok="t" o:connecttype="segments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2837;top:4533;width:17130;height:19281">
            <v:imagedata r:id="rId1" o:title=""/>
          </v:shape>
          <v:shape id="_x0000_s2052" style="position:absolute;left:20071;top:22224;width:5441;height:1590" coordorigin="20071,22225" coordsize="5441,1590" o:spt="100" adj="0,,0" path="m21591,23263r-158,l21404,23335r-37,65l21324,23459r-51,52l21216,23556r-62,38l21086,23624r-71,21l20939,23658r-80,4l20770,23657r-84,-15l20608,23617r-73,-35l20468,23537r-62,-55l20359,23429r-40,-58l20286,23309r-25,-66l20243,23173r-11,-74l20228,23021r4,-79l20243,22868r18,-70l20286,22732r33,-62l20359,22612r47,-54l20468,22503r67,-45l20608,22423r78,-26l20770,22382r89,-5l20937,22381r73,12l21080,22413r66,28l21208,22477r57,42l21315,22568r43,56l21395,22685r30,67l21583,22752r-27,-78l21522,22602r-41,-67l21433,22474r-54,-56l21317,22368r-67,-43l21179,22289r-75,-28l21026,22242r-82,-12l20859,22226r-89,4l20685,22242r-81,21l20527,22291r-74,37l20384,22372r-62,50l20266,22479r-50,63l20172,22611r-36,75l20108,22764r-21,82l20075,22931r-4,90l20075,23105r11,81l20105,23264r25,75l20163,23410r37,65l20244,23535r49,55l20347,23639r60,44l20472,23721r70,33l20617,23780r78,19l20775,23810r84,3l20946,23809r84,-12l21109,23776r76,-28l21257,23710r67,-45l21386,23613r56,-58l21490,23491r41,-70l21564,23345r27,-82xm22042,22249r-153,l21889,23790r153,l22042,22249xm23975,23021r-4,-88l23958,22848r-20,-81l23909,22689r-37,-75l23828,22544r-10,-12l23818,23021r-4,77l23803,23171r-19,69l23758,23306r-34,62l23683,23426r-48,54l23581,23529r-59,41l23460,23604r-66,26l23325,23649r-74,11l23173,23664r-89,-5l22999,23643r-81,-26l22842,23580r-70,-46l22710,23480r-53,-62l22611,23348r-36,-75l22549,23193r-16,-84l22528,23021r5,-89l22549,22848r26,-80l22611,22692r46,-70l22710,22561r62,-54l22842,22461r76,-37l22999,22397r85,-16l23173,22376r90,5l23348,22397r81,26l23505,22460r70,46l23636,22560r54,62l23735,22691r36,76l23797,22848r16,84l23818,23021r,-489l23777,22481r-57,-57l23660,22376r-4,-3l23586,22328r-75,-37l23432,22262r-83,-21l23263,22229r-90,-4l23089,22229r-82,11l22928,22259r-76,26l22780,22319r-66,38l22653,22402r-55,50l22548,22507r-44,61l22465,22634r-33,71l22405,22780r-19,77l22375,22938r-4,83l22375,23103r11,80l22405,23261r27,74l22465,23406r39,66l22548,23533r50,55l22653,23638r61,44l22780,23721r72,33l22928,23780r79,19l23089,23811r84,3l23263,23810r86,-12l23432,23777r79,-29l23586,23711r70,-44l23660,23664r60,-48l23777,23559r51,-63l23872,23427r37,-75l23938,23275r20,-82l23971,23109r4,-88xm25512,22249r-152,l25360,23508r-916,-1259l24304,22249r,1541l24455,23790r,-1270l25382,23790r130,l25512,22249xe" fillcolor="#231f20" stroked="f">
            <v:stroke joinstyle="round"/>
            <v:formulas/>
            <v:path arrowok="t" o:connecttype="segments"/>
          </v:shape>
          <w10:wrap anchorx="page" anchory="page"/>
        </v:group>
      </w:pict>
    </w:r>
    <w:r>
      <w:rPr>
        <w:b/>
        <w:noProof/>
        <w:lang w:val="en-US"/>
      </w:rPr>
      <w:drawing>
        <wp:anchor distT="0" distB="0" distL="114300" distR="114300" simplePos="0" relativeHeight="251659264" behindDoc="0" locked="0" layoutInCell="1" allowOverlap="1" wp14:anchorId="791DC1A0" wp14:editId="059A1F33">
          <wp:simplePos x="0" y="0"/>
          <wp:positionH relativeFrom="column">
            <wp:posOffset>0</wp:posOffset>
          </wp:positionH>
          <wp:positionV relativeFrom="paragraph">
            <wp:posOffset>218440</wp:posOffset>
          </wp:positionV>
          <wp:extent cx="1423035" cy="552450"/>
          <wp:effectExtent l="19050" t="0" r="5715" b="0"/>
          <wp:wrapSquare wrapText="right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03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hdrShapeDefaults>
    <o:shapedefaults v:ext="edit" spidmax="2053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190344E"/>
    <w:rsid w:val="00395598"/>
    <w:rsid w:val="006727CD"/>
    <w:rsid w:val="00771B73"/>
    <w:rsid w:val="00A84A4E"/>
    <w:rsid w:val="00CB5706"/>
    <w:rsid w:val="00DC1557"/>
    <w:rsid w:val="00E3016F"/>
    <w:rsid w:val="00E405FF"/>
    <w:rsid w:val="00E46535"/>
    <w:rsid w:val="143C17D7"/>
    <w:rsid w:val="1BB16668"/>
    <w:rsid w:val="3D303CCA"/>
    <w:rsid w:val="455D3D7E"/>
    <w:rsid w:val="5190344E"/>
    <w:rsid w:val="5BCF5C3F"/>
    <w:rsid w:val="650A2953"/>
    <w:rsid w:val="6FED4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 fillcolor="white">
      <v:fill color="white"/>
    </o:shapedefaults>
    <o:shapelayout v:ext="edit">
      <o:idmap v:ext="edit" data="1"/>
    </o:shapelayout>
  </w:shapeDefaults>
  <w:decimalSymbol w:val="."/>
  <w:listSeparator w:val=","/>
  <w14:docId w14:val="5D371DF9"/>
  <w15:docId w15:val="{7A037AC8-3A42-458F-A25F-2CD04304F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C1557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C155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rsid w:val="00DC155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uiPriority w:val="99"/>
    <w:qFormat/>
    <w:rsid w:val="00DC1557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DC1557"/>
    <w:rPr>
      <w:rFonts w:ascii="Times New Roman" w:eastAsia="MS Mincho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6727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27CD"/>
    <w:rPr>
      <w:rFonts w:ascii="Tahoma" w:eastAsia="Times New Roman" w:hAnsi="Tahoma" w:cs="Tahoma"/>
      <w:sz w:val="16"/>
      <w:szCs w:val="1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bashkiashkoder.gov.al" TargetMode="External"/><Relationship Id="rId1" Type="http://schemas.openxmlformats.org/officeDocument/2006/relationships/hyperlink" Target="mailto:.bashkiashkoder.gov.a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Stela Mardusha</cp:lastModifiedBy>
  <cp:revision>7</cp:revision>
  <dcterms:created xsi:type="dcterms:W3CDTF">2024-10-17T08:09:00Z</dcterms:created>
  <dcterms:modified xsi:type="dcterms:W3CDTF">2024-10-31T09:23:00Z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FCBF84B20DF44869997F77D8F52C8F83_11</vt:lpwstr>
  </property>
</Properties>
</file>